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DF" w:rsidRDefault="00631535">
      <w:pPr>
        <w:pStyle w:val="30"/>
        <w:shd w:val="clear" w:color="auto" w:fill="auto"/>
        <w:spacing w:after="318"/>
        <w:ind w:left="1200" w:right="20"/>
      </w:pPr>
      <w:r>
        <w:t>Государственное бюджетное профессиональное образовательное учреждение Ростовской области «Красносулинский колледж промышленных технологий»</w:t>
      </w:r>
    </w:p>
    <w:p w:rsidR="00F77ADF" w:rsidRDefault="008C0FC3">
      <w:pPr>
        <w:pStyle w:val="30"/>
        <w:shd w:val="clear" w:color="auto" w:fill="auto"/>
        <w:spacing w:after="344" w:line="220" w:lineRule="exact"/>
        <w:ind w:right="20" w:firstLine="0"/>
        <w:jc w:val="center"/>
      </w:pPr>
      <w:r>
        <w:t>ЗАСЕДАНИЕ КОМИССИИ ПО ПРОТИВОДЕЙСТВИЮ КОРРУПЦИИ</w:t>
      </w:r>
    </w:p>
    <w:p w:rsidR="00F77ADF" w:rsidRDefault="008C0FC3">
      <w:pPr>
        <w:pStyle w:val="20"/>
        <w:shd w:val="clear" w:color="auto" w:fill="auto"/>
        <w:spacing w:before="0" w:after="37" w:line="280" w:lineRule="exact"/>
        <w:ind w:left="500" w:firstLine="700"/>
      </w:pPr>
      <w:r>
        <w:t>Протокол заседания антикорру</w:t>
      </w:r>
      <w:r w:rsidR="00631535">
        <w:t>п</w:t>
      </w:r>
      <w:r>
        <w:t>ционной комиссии Г</w:t>
      </w:r>
      <w:r w:rsidR="00631535">
        <w:t>Б</w:t>
      </w:r>
      <w:r>
        <w:t xml:space="preserve">ПОУ </w:t>
      </w:r>
      <w:r w:rsidR="00631535">
        <w:t>Р</w:t>
      </w:r>
      <w:r>
        <w:t>О «К</w:t>
      </w:r>
      <w:r>
        <w:t>К</w:t>
      </w:r>
      <w:r w:rsidR="00631535">
        <w:t>ПТ</w:t>
      </w:r>
      <w:r>
        <w:t>»</w:t>
      </w:r>
    </w:p>
    <w:p w:rsidR="00F77ADF" w:rsidRDefault="008C0FC3">
      <w:pPr>
        <w:pStyle w:val="20"/>
        <w:shd w:val="clear" w:color="auto" w:fill="auto"/>
        <w:spacing w:before="0" w:after="288" w:line="280" w:lineRule="exact"/>
        <w:ind w:right="420"/>
        <w:jc w:val="center"/>
      </w:pPr>
      <w:r>
        <w:t xml:space="preserve">№ 1 от 14 </w:t>
      </w:r>
      <w:r>
        <w:t>января 2019 г.</w:t>
      </w:r>
    </w:p>
    <w:p w:rsidR="00631535" w:rsidRDefault="008C0FC3">
      <w:pPr>
        <w:pStyle w:val="20"/>
        <w:shd w:val="clear" w:color="auto" w:fill="auto"/>
        <w:spacing w:before="0" w:after="0" w:line="341" w:lineRule="exact"/>
        <w:jc w:val="left"/>
      </w:pPr>
      <w:r>
        <w:t xml:space="preserve">Присутствовали: </w:t>
      </w:r>
      <w:r w:rsidR="00631535">
        <w:t>Феоктистова А.О. – заместитель директора по ВР, председатель;</w:t>
      </w:r>
      <w:r>
        <w:t xml:space="preserve"> </w:t>
      </w:r>
    </w:p>
    <w:p w:rsidR="00631535" w:rsidRDefault="00631535">
      <w:pPr>
        <w:pStyle w:val="20"/>
        <w:shd w:val="clear" w:color="auto" w:fill="auto"/>
        <w:spacing w:before="0" w:after="0" w:line="341" w:lineRule="exact"/>
        <w:jc w:val="left"/>
      </w:pPr>
    </w:p>
    <w:p w:rsidR="00631535" w:rsidRDefault="00631535" w:rsidP="00631535">
      <w:pPr>
        <w:pStyle w:val="20"/>
        <w:shd w:val="clear" w:color="auto" w:fill="auto"/>
        <w:spacing w:before="0" w:after="0" w:line="240" w:lineRule="auto"/>
        <w:ind w:firstLine="851"/>
      </w:pPr>
      <w:r>
        <w:t>Богуш В.В – председатель профсоюзной организации</w:t>
      </w:r>
    </w:p>
    <w:p w:rsidR="00631535" w:rsidRDefault="00631535" w:rsidP="00631535">
      <w:pPr>
        <w:pStyle w:val="20"/>
        <w:shd w:val="clear" w:color="auto" w:fill="auto"/>
        <w:spacing w:before="0" w:after="0" w:line="240" w:lineRule="auto"/>
        <w:ind w:firstLine="851"/>
      </w:pPr>
      <w:r>
        <w:t>Навроцкий С.Н. - юрисконсульт</w:t>
      </w:r>
    </w:p>
    <w:p w:rsidR="00631535" w:rsidRDefault="00631535" w:rsidP="00631535">
      <w:pPr>
        <w:pStyle w:val="20"/>
        <w:shd w:val="clear" w:color="auto" w:fill="auto"/>
        <w:spacing w:before="0" w:after="0" w:line="240" w:lineRule="auto"/>
        <w:ind w:firstLine="851"/>
      </w:pPr>
      <w:r>
        <w:t xml:space="preserve">Дементьева А.С. - главный бухгалтер </w:t>
      </w:r>
    </w:p>
    <w:p w:rsidR="00F77ADF" w:rsidRDefault="00631535" w:rsidP="00631535">
      <w:pPr>
        <w:pStyle w:val="20"/>
        <w:shd w:val="clear" w:color="auto" w:fill="auto"/>
        <w:spacing w:before="0" w:after="337" w:line="280" w:lineRule="exact"/>
        <w:ind w:firstLine="851"/>
        <w:jc w:val="left"/>
      </w:pPr>
      <w:r>
        <w:t>Секретарь комиссии: Ермакова О.В.</w:t>
      </w:r>
    </w:p>
    <w:p w:rsidR="00F77ADF" w:rsidRDefault="008C0FC3">
      <w:pPr>
        <w:pStyle w:val="40"/>
        <w:shd w:val="clear" w:color="auto" w:fill="auto"/>
        <w:spacing w:before="0" w:after="260" w:line="280" w:lineRule="exact"/>
        <w:ind w:left="500"/>
      </w:pPr>
      <w:r>
        <w:t>ПОВЕСТКА ЗАСЕДАНИЯ:</w:t>
      </w:r>
    </w:p>
    <w:p w:rsidR="00F77ADF" w:rsidRDefault="008C0FC3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0" w:line="370" w:lineRule="exact"/>
        <w:ind w:left="500"/>
      </w:pPr>
      <w:r>
        <w:t>Рассмотрение и утверждение отчета о выполнение плана работы комиссии за 2018 г.</w:t>
      </w:r>
    </w:p>
    <w:p w:rsidR="00F77ADF" w:rsidRDefault="008C0FC3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0" w:line="370" w:lineRule="exact"/>
        <w:ind w:left="500"/>
      </w:pPr>
      <w:r>
        <w:t>О контроле за финансово-хозяйственной деятельностью Г</w:t>
      </w:r>
      <w:r w:rsidR="00631535">
        <w:t>Б</w:t>
      </w:r>
      <w:r>
        <w:t xml:space="preserve">ПОУ </w:t>
      </w:r>
      <w:r w:rsidR="00631535">
        <w:t>Р</w:t>
      </w:r>
      <w:r>
        <w:t>О «К</w:t>
      </w:r>
      <w:r>
        <w:t>К</w:t>
      </w:r>
      <w:r w:rsidR="00631535">
        <w:t>ПТ</w:t>
      </w:r>
      <w:r>
        <w:t>» в 2018 г.</w:t>
      </w:r>
    </w:p>
    <w:p w:rsidR="00F77ADF" w:rsidRDefault="008C0FC3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240" w:line="370" w:lineRule="exact"/>
        <w:ind w:left="500"/>
      </w:pPr>
      <w:r>
        <w:t xml:space="preserve">Рассмотрение и утверждение отчета о выполнении мероприятий по противодействию коррупции за 2018 </w:t>
      </w:r>
      <w:r>
        <w:rPr>
          <w:rStyle w:val="211pt"/>
        </w:rPr>
        <w:t>г.</w:t>
      </w:r>
    </w:p>
    <w:p w:rsidR="00F77ADF" w:rsidRDefault="008C0FC3">
      <w:pPr>
        <w:pStyle w:val="20"/>
        <w:shd w:val="clear" w:color="auto" w:fill="auto"/>
        <w:spacing w:before="0" w:after="244" w:line="370" w:lineRule="exact"/>
        <w:ind w:left="500" w:firstLine="700"/>
      </w:pPr>
      <w:r>
        <w:t>По 1</w:t>
      </w:r>
      <w:r w:rsidR="00631535">
        <w:t xml:space="preserve"> и 3</w:t>
      </w:r>
      <w:r>
        <w:t xml:space="preserve"> вопросу повестки выступил</w:t>
      </w:r>
      <w:r w:rsidR="00631535">
        <w:t>а</w:t>
      </w:r>
      <w:r>
        <w:t xml:space="preserve"> </w:t>
      </w:r>
      <w:r w:rsidR="00631535">
        <w:t>Феоктистова А.О.</w:t>
      </w:r>
      <w:r>
        <w:t>, котор</w:t>
      </w:r>
      <w:r w:rsidR="00631535">
        <w:t>ая</w:t>
      </w:r>
      <w:r>
        <w:t xml:space="preserve"> представил</w:t>
      </w:r>
      <w:r w:rsidR="00631535">
        <w:t>а</w:t>
      </w:r>
      <w:r>
        <w:t xml:space="preserve"> отчет о выполнение пл</w:t>
      </w:r>
      <w:r>
        <w:t>ана работы комиссии</w:t>
      </w:r>
      <w:r w:rsidR="00631535">
        <w:t xml:space="preserve"> и </w:t>
      </w:r>
      <w:r w:rsidR="00631535">
        <w:t>выполнении мероприятий по противодействию коррупции</w:t>
      </w:r>
      <w:r>
        <w:t xml:space="preserve"> за 2018 г. </w:t>
      </w:r>
      <w:r>
        <w:rPr>
          <w:rStyle w:val="21"/>
        </w:rPr>
        <w:t>Принято решение утвердить отчет без замечаний.</w:t>
      </w:r>
    </w:p>
    <w:p w:rsidR="00F77ADF" w:rsidRDefault="008C0FC3">
      <w:pPr>
        <w:pStyle w:val="20"/>
        <w:shd w:val="clear" w:color="auto" w:fill="auto"/>
        <w:spacing w:before="0" w:after="240" w:line="365" w:lineRule="exact"/>
        <w:ind w:left="500" w:firstLine="700"/>
      </w:pPr>
      <w:r>
        <w:t xml:space="preserve">По 2 вопросу повестки </w:t>
      </w:r>
      <w:r w:rsidR="00631535">
        <w:t>выступила Феоктистова А.О., которая представила</w:t>
      </w:r>
      <w:r>
        <w:t xml:space="preserve"> отчет о выполнении мероприятий по противодействию коррупции за 2018 г. </w:t>
      </w:r>
      <w:r>
        <w:rPr>
          <w:rStyle w:val="21"/>
        </w:rPr>
        <w:t>Принято решение утвердить отчет без замечан</w:t>
      </w:r>
      <w:r>
        <w:rPr>
          <w:rStyle w:val="21"/>
        </w:rPr>
        <w:t>ий.</w:t>
      </w:r>
    </w:p>
    <w:p w:rsidR="00F77ADF" w:rsidRDefault="008C0FC3">
      <w:pPr>
        <w:pStyle w:val="20"/>
        <w:shd w:val="clear" w:color="auto" w:fill="auto"/>
        <w:spacing w:before="0" w:after="14" w:line="365" w:lineRule="exact"/>
        <w:ind w:left="500" w:firstLine="700"/>
        <w:rPr>
          <w:rStyle w:val="21"/>
        </w:rPr>
      </w:pPr>
      <w:r>
        <w:t xml:space="preserve">По </w:t>
      </w:r>
      <w:r w:rsidR="00631535">
        <w:t>2</w:t>
      </w:r>
      <w:r>
        <w:t xml:space="preserve"> вопросу повестки выступила </w:t>
      </w:r>
      <w:r w:rsidR="00631535">
        <w:t>Дементьева А.С.</w:t>
      </w:r>
      <w:r>
        <w:t xml:space="preserve">, главный бухгалтер, представившая информацию о финансового- хозяйственной деятельности Колледжа в 2018 г. </w:t>
      </w:r>
      <w:r>
        <w:rPr>
          <w:rStyle w:val="21"/>
        </w:rPr>
        <w:t>Информация принята к сведению. Замечаний не поступило.</w:t>
      </w:r>
    </w:p>
    <w:p w:rsidR="008C0FC3" w:rsidRDefault="008C0FC3">
      <w:pPr>
        <w:pStyle w:val="20"/>
        <w:shd w:val="clear" w:color="auto" w:fill="auto"/>
        <w:spacing w:before="0" w:after="14" w:line="365" w:lineRule="exact"/>
        <w:ind w:left="500" w:firstLine="700"/>
        <w:rPr>
          <w:rStyle w:val="21"/>
        </w:rPr>
      </w:pPr>
    </w:p>
    <w:p w:rsidR="008C0FC3" w:rsidRDefault="008C0FC3" w:rsidP="008C0FC3">
      <w:pPr>
        <w:pStyle w:val="20"/>
        <w:shd w:val="clear" w:color="auto" w:fill="auto"/>
        <w:tabs>
          <w:tab w:val="left" w:leader="underscore" w:pos="2386"/>
        </w:tabs>
        <w:spacing w:before="0" w:after="0" w:line="648" w:lineRule="exact"/>
        <w:ind w:firstLine="851"/>
      </w:pPr>
      <w:bookmarkStart w:id="0" w:name="_GoBack"/>
      <w:r>
        <w:t xml:space="preserve">Председатель                                                           А.О. Феоктистова </w:t>
      </w:r>
    </w:p>
    <w:p w:rsidR="008C0FC3" w:rsidRDefault="008C0FC3" w:rsidP="008C0FC3">
      <w:pPr>
        <w:pStyle w:val="20"/>
        <w:shd w:val="clear" w:color="auto" w:fill="auto"/>
        <w:tabs>
          <w:tab w:val="left" w:leader="underscore" w:pos="2386"/>
        </w:tabs>
        <w:spacing w:before="0" w:after="0" w:line="648" w:lineRule="exact"/>
        <w:ind w:firstLine="851"/>
      </w:pPr>
      <w:r>
        <w:t>Секретарь                                                                 О.В. Ермакова</w:t>
      </w:r>
      <w:bookmarkEnd w:id="0"/>
    </w:p>
    <w:p w:rsidR="008C0FC3" w:rsidRDefault="008C0FC3">
      <w:pPr>
        <w:pStyle w:val="20"/>
        <w:shd w:val="clear" w:color="auto" w:fill="auto"/>
        <w:spacing w:before="0" w:after="14" w:line="365" w:lineRule="exact"/>
        <w:ind w:left="500" w:firstLine="700"/>
      </w:pPr>
    </w:p>
    <w:sectPr w:rsidR="008C0FC3">
      <w:pgSz w:w="11900" w:h="16840"/>
      <w:pgMar w:top="696" w:right="922" w:bottom="696" w:left="10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0FC3">
      <w:r>
        <w:separator/>
      </w:r>
    </w:p>
  </w:endnote>
  <w:endnote w:type="continuationSeparator" w:id="0">
    <w:p w:rsidR="00000000" w:rsidRDefault="008C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ADF" w:rsidRDefault="00F77ADF"/>
  </w:footnote>
  <w:footnote w:type="continuationSeparator" w:id="0">
    <w:p w:rsidR="00F77ADF" w:rsidRDefault="00F77A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0C6F"/>
    <w:multiLevelType w:val="multilevel"/>
    <w:tmpl w:val="6D26A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77ADF"/>
    <w:rsid w:val="00631535"/>
    <w:rsid w:val="008C0FC3"/>
    <w:rsid w:val="00F7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D7C6709"/>
  <w15:docId w15:val="{79430F2E-F9B8-4E61-A88D-0620E6D8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17" w:lineRule="exact"/>
      <w:ind w:hanging="2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0F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FC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Бонифаций</cp:lastModifiedBy>
  <cp:revision>3</cp:revision>
  <cp:lastPrinted>2020-12-11T09:26:00Z</cp:lastPrinted>
  <dcterms:created xsi:type="dcterms:W3CDTF">2020-12-11T09:21:00Z</dcterms:created>
  <dcterms:modified xsi:type="dcterms:W3CDTF">2020-12-11T09:34:00Z</dcterms:modified>
</cp:coreProperties>
</file>